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9" w:rsidRDefault="005D5EB9" w:rsidP="005D5EB9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5D5EB9" w:rsidRDefault="005D5EB9" w:rsidP="005D5EB9">
      <w:pPr>
        <w:suppressAutoHyphens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ИВДИВО Кубань  32768 архетипа ИВ Аватара Синтеза Дмитрия ИВАС Кут Хуми</w:t>
      </w:r>
    </w:p>
    <w:p w:rsidR="005D5EB9" w:rsidRDefault="005D5EB9" w:rsidP="005D5EB9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 xml:space="preserve">Совет ИВО </w:t>
      </w:r>
    </w:p>
    <w:p w:rsidR="005D5EB9" w:rsidRDefault="005D5EB9" w:rsidP="005D5EB9">
      <w:pPr>
        <w:tabs>
          <w:tab w:val="left" w:pos="595"/>
          <w:tab w:val="center" w:pos="5153"/>
        </w:tabs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ab/>
      </w:r>
      <w:r>
        <w:rPr>
          <w:rFonts w:ascii="Times New Roman" w:hAnsi="Times New Roman"/>
          <w:b/>
          <w:color w:val="101010"/>
          <w:sz w:val="28"/>
        </w:rPr>
        <w:tab/>
        <w:t>Протокол Совета ИВО № 6 от 19.10.2025 г.</w:t>
      </w:r>
    </w:p>
    <w:p w:rsidR="005D5EB9" w:rsidRDefault="005D5EB9" w:rsidP="005D5EB9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Согласовано </w:t>
      </w:r>
      <w:r w:rsidR="002814FD">
        <w:rPr>
          <w:rFonts w:ascii="Times New Roman" w:hAnsi="Times New Roman"/>
          <w:color w:val="FF0000"/>
          <w:sz w:val="24"/>
        </w:rPr>
        <w:t>20.10</w:t>
      </w:r>
      <w:r>
        <w:rPr>
          <w:rFonts w:ascii="Times New Roman" w:hAnsi="Times New Roman"/>
          <w:color w:val="FF0000"/>
          <w:sz w:val="24"/>
        </w:rPr>
        <w:t>.2025 г.</w:t>
      </w:r>
    </w:p>
    <w:p w:rsidR="005D5EB9" w:rsidRDefault="005D5EB9" w:rsidP="005D5EB9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Глава Совета ИВО Аватаресса ИВО подразделения ИВДИВО Кубань,</w:t>
      </w:r>
    </w:p>
    <w:p w:rsidR="005D5EB9" w:rsidRDefault="005D5EB9" w:rsidP="005D5EB9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ИВДИВО-Секретарь ивдиво-синтеза всеобщины ИВАС КХ</w:t>
      </w:r>
    </w:p>
    <w:p w:rsidR="005D5EB9" w:rsidRDefault="005D5EB9" w:rsidP="005D5EB9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Присутствовали: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Ивко Г. Ф.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Вязовская Л. В.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Тесленко Ю. М.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Тендюк В. П.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Максимова Г.С.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Кононенко Р.А.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Газзаева М. М.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Солнцева С. А.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Гребенюк Л. И.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Райков В. И.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Ткаченко Е. А.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Карунос Т. П.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Гайковская А.</w:t>
      </w:r>
    </w:p>
    <w:p w:rsidR="005D5EB9" w:rsidRP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Мошина В.М.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eastAsia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Косенко Е. А.</w:t>
      </w:r>
    </w:p>
    <w:p w:rsidR="005D5EB9" w:rsidRDefault="005D5EB9" w:rsidP="005D5EB9">
      <w:pPr>
        <w:pStyle w:val="a3"/>
        <w:numPr>
          <w:ilvl w:val="0"/>
          <w:numId w:val="1"/>
        </w:numPr>
        <w:ind w:left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D5E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Тимовская А.</w:t>
      </w:r>
    </w:p>
    <w:p w:rsidR="005D5EB9" w:rsidRPr="005D5EB9" w:rsidRDefault="005D5EB9" w:rsidP="005D5EB9">
      <w:pPr>
        <w:pStyle w:val="a3"/>
        <w:numPr>
          <w:ilvl w:val="0"/>
          <w:numId w:val="1"/>
        </w:numPr>
        <w:ind w:left="36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Колесник Л. Л.</w:t>
      </w:r>
    </w:p>
    <w:p w:rsidR="005D5EB9" w:rsidRDefault="005D5EB9" w:rsidP="005D5EB9">
      <w:pPr>
        <w:pStyle w:val="a3"/>
        <w:ind w:left="360"/>
        <w:rPr>
          <w:rFonts w:eastAsia="Times New Roman"/>
          <w:color w:val="000000" w:themeColor="text1"/>
          <w:lang w:eastAsia="ru-RU"/>
        </w:rPr>
      </w:pP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Состоялись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1.Развёртывание Ипостасности ИВО возожжённостью Нити Синтеза ИВО Столпа ИВДИВО Кубань, оценка возожжённости Столпа ИВДИВО Кубань 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2.Стяжание командных зданий в 25, 26, 27, 28 ИВДИВО-космосах ИВО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3.Преображение командного и личных Фа ИВО синтез-космически архетипически 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4.Преображение командного и личных Планов Синтеза на 28-ми космическое выражение в новых Огнях, в новом Стандарте, в новом Синтезе, в новом ИВДИВО</w:t>
      </w:r>
      <w:r w:rsidR="002814FD">
        <w:rPr>
          <w:rFonts w:ascii="Times New Roman" w:hAnsi="Times New Roman"/>
          <w:bCs/>
          <w:color w:val="000000"/>
          <w:sz w:val="24"/>
          <w:szCs w:val="24"/>
        </w:rPr>
        <w:t xml:space="preserve"> и по 2 Распоряжению ИВО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5.Стяжание Парадигмально Философского Стратагемического Синтеза ИВО на простройку реализации курсов Синтеза ИВО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Стяжание зала Совета ИВО ИВДИВО Кубань и работа в нём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6. Сложение Парадигмально Философским Стратагемическим Синтезом ИВО важност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проведения 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Первого 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>курс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Синтез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ИВО в ИВДИВО Кубань в Магнитах 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 ИВАС Кут Хуми Фаинь, 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ИВАС Дмитрий Кристина, 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 для с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>оставлени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>я: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МО…..Цели…….Задачи…..Устремление …….Станцы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>…….Тезы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lastRenderedPageBreak/>
        <w:t>И стяжание Синтеза ИВО на каждое слово 4-рицы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>Станцы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, Тезы 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для физической реализации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7.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 Предложение у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>стремлённост</w:t>
      </w:r>
      <w:r w:rsidR="00D818C5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>служения ИВДИВО-Секретарём протокольного и цивилиз</w:t>
      </w:r>
      <w:r w:rsidR="00061375">
        <w:rPr>
          <w:rFonts w:ascii="Times New Roman" w:hAnsi="Times New Roman"/>
          <w:bCs/>
          <w:color w:val="000000"/>
          <w:sz w:val="24"/>
          <w:szCs w:val="24"/>
        </w:rPr>
        <w:t>ационного</w:t>
      </w:r>
      <w:r w:rsidRPr="005D5EB9">
        <w:rPr>
          <w:rFonts w:ascii="Times New Roman" w:hAnsi="Times New Roman"/>
          <w:bCs/>
          <w:color w:val="000000"/>
          <w:sz w:val="24"/>
          <w:szCs w:val="24"/>
        </w:rPr>
        <w:t xml:space="preserve"> синтеза ИВАС КХ в связи с переездом Аватарессы ИВО в другое подразделение</w:t>
      </w:r>
    </w:p>
    <w:p w:rsidR="005D5EB9" w:rsidRPr="005D5EB9" w:rsidRDefault="005D5EB9" w:rsidP="005D5EB9">
      <w:pPr>
        <w:rPr>
          <w:rFonts w:ascii="Times New Roman" w:hAnsi="Times New Roman"/>
          <w:bCs/>
          <w:color w:val="000000"/>
          <w:sz w:val="24"/>
          <w:szCs w:val="24"/>
        </w:rPr>
      </w:pPr>
      <w:r w:rsidRPr="005D5EB9">
        <w:rPr>
          <w:rFonts w:ascii="Times New Roman" w:hAnsi="Times New Roman"/>
          <w:bCs/>
          <w:color w:val="000000"/>
          <w:sz w:val="24"/>
          <w:szCs w:val="24"/>
        </w:rPr>
        <w:t>8. Разное</w:t>
      </w:r>
    </w:p>
    <w:p w:rsidR="005D5EB9" w:rsidRDefault="005D5EB9" w:rsidP="005D5EB9">
      <w:pPr>
        <w:rPr>
          <w:rFonts w:ascii="Times New Roman" w:hAnsi="Times New Roman"/>
          <w:color w:val="000000"/>
          <w:sz w:val="24"/>
        </w:rPr>
      </w:pPr>
    </w:p>
    <w:p w:rsidR="005D5EB9" w:rsidRDefault="005D5EB9" w:rsidP="005D5EB9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:rsidR="00B045B9" w:rsidRDefault="00061375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Каждому </w:t>
      </w:r>
      <w:r w:rsidR="002814FD">
        <w:rPr>
          <w:rFonts w:ascii="Times New Roman" w:hAnsi="Times New Roman"/>
          <w:color w:val="000000"/>
          <w:sz w:val="24"/>
        </w:rPr>
        <w:t>члену Совета</w:t>
      </w:r>
      <w:r>
        <w:rPr>
          <w:rFonts w:ascii="Times New Roman" w:hAnsi="Times New Roman"/>
          <w:color w:val="000000"/>
          <w:sz w:val="24"/>
        </w:rPr>
        <w:t xml:space="preserve"> натренироваться на возожжённость Д</w:t>
      </w:r>
      <w:r w:rsidR="002814FD">
        <w:rPr>
          <w:rFonts w:ascii="Times New Roman" w:hAnsi="Times New Roman"/>
          <w:color w:val="000000"/>
          <w:sz w:val="24"/>
        </w:rPr>
        <w:t>олжностных Полномочий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2814FD">
        <w:rPr>
          <w:rFonts w:ascii="Times New Roman" w:hAnsi="Times New Roman"/>
          <w:color w:val="000000"/>
          <w:sz w:val="24"/>
        </w:rPr>
        <w:t>в Столпе для явления ИВО</w:t>
      </w:r>
    </w:p>
    <w:p w:rsidR="00B045B9" w:rsidRDefault="00B045B9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Команде </w:t>
      </w:r>
      <w:r w:rsidR="002814FD">
        <w:rPr>
          <w:rFonts w:ascii="Times New Roman" w:hAnsi="Times New Roman"/>
          <w:color w:val="000000"/>
          <w:sz w:val="24"/>
        </w:rPr>
        <w:t>Должностно Полномочных обязательно применять, что при изменении 2 и 4 Распоряжений ИВО, название Управления, название Должности, меняется личный План Синтеза каждого</w:t>
      </w:r>
      <w:r w:rsidR="002814FD" w:rsidRPr="002814FD">
        <w:rPr>
          <w:rFonts w:ascii="Times New Roman" w:hAnsi="Times New Roman"/>
          <w:color w:val="000000"/>
          <w:sz w:val="24"/>
        </w:rPr>
        <w:t xml:space="preserve"> </w:t>
      </w:r>
      <w:r w:rsidR="002814FD">
        <w:rPr>
          <w:rFonts w:ascii="Times New Roman" w:hAnsi="Times New Roman"/>
          <w:color w:val="000000"/>
          <w:sz w:val="24"/>
        </w:rPr>
        <w:t>Должностно Полномочного</w:t>
      </w:r>
    </w:p>
    <w:p w:rsidR="005D5EB9" w:rsidRDefault="00B045B9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Отчёт по реализации</w:t>
      </w:r>
      <w:r w:rsidR="005D5EB9">
        <w:rPr>
          <w:rFonts w:ascii="Times New Roman" w:hAnsi="Times New Roman"/>
          <w:color w:val="000000"/>
          <w:sz w:val="24"/>
        </w:rPr>
        <w:t xml:space="preserve"> План</w:t>
      </w:r>
      <w:r>
        <w:rPr>
          <w:rFonts w:ascii="Times New Roman" w:hAnsi="Times New Roman"/>
          <w:color w:val="000000"/>
          <w:sz w:val="24"/>
        </w:rPr>
        <w:t>а</w:t>
      </w:r>
      <w:r w:rsidR="005D5EB9">
        <w:rPr>
          <w:rFonts w:ascii="Times New Roman" w:hAnsi="Times New Roman"/>
          <w:color w:val="000000"/>
          <w:sz w:val="24"/>
        </w:rPr>
        <w:t xml:space="preserve"> Синтеза Подразделения ИВДИВО Кубань</w:t>
      </w:r>
      <w:r w:rsidR="002814FD">
        <w:rPr>
          <w:rFonts w:ascii="Times New Roman" w:hAnsi="Times New Roman"/>
          <w:color w:val="000000"/>
          <w:sz w:val="24"/>
        </w:rPr>
        <w:t>, принято с дополнениями</w:t>
      </w:r>
      <w:r w:rsidR="00082EE2">
        <w:rPr>
          <w:rFonts w:ascii="Times New Roman" w:hAnsi="Times New Roman"/>
          <w:color w:val="000000"/>
          <w:sz w:val="24"/>
        </w:rPr>
        <w:t xml:space="preserve"> и изменениями.</w:t>
      </w:r>
      <w:r w:rsidR="002452F3">
        <w:rPr>
          <w:rFonts w:ascii="Times New Roman" w:hAnsi="Times New Roman"/>
          <w:color w:val="000000"/>
          <w:sz w:val="24"/>
        </w:rPr>
        <w:t xml:space="preserve"> Утверждена дальнейшая работа по утверждённому Плану</w:t>
      </w:r>
      <w:r w:rsidR="006C4D11">
        <w:rPr>
          <w:rFonts w:ascii="Times New Roman" w:hAnsi="Times New Roman"/>
          <w:color w:val="000000"/>
          <w:sz w:val="24"/>
        </w:rPr>
        <w:t xml:space="preserve"> Синтеза</w:t>
      </w:r>
      <w:r w:rsidR="00082EE2">
        <w:rPr>
          <w:rFonts w:ascii="Times New Roman" w:hAnsi="Times New Roman"/>
          <w:color w:val="000000"/>
          <w:sz w:val="24"/>
        </w:rPr>
        <w:t xml:space="preserve"> – </w:t>
      </w:r>
      <w:r w:rsidR="00082EE2" w:rsidRPr="00082EE2">
        <w:rPr>
          <w:rFonts w:ascii="Times New Roman" w:hAnsi="Times New Roman"/>
          <w:color w:val="FF0000"/>
          <w:sz w:val="24"/>
        </w:rPr>
        <w:t>Ответственная Ткаченко Елена</w:t>
      </w:r>
    </w:p>
    <w:p w:rsidR="00082EE2" w:rsidRDefault="002452F3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Составлена четверица Первого курса Синтеза ИВО                                                        М.О. Парадигмально-философская Стратагемия Первого курса ИВО </w:t>
      </w:r>
    </w:p>
    <w:p w:rsidR="00082EE2" w:rsidRDefault="002452F3" w:rsidP="00082EE2">
      <w:pPr>
        <w:pStyle w:val="a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Цель: Активация Духа пробуждённостью ИВ Отцом </w:t>
      </w:r>
    </w:p>
    <w:p w:rsidR="006C4D11" w:rsidRDefault="002452F3" w:rsidP="00082EE2">
      <w:pPr>
        <w:pStyle w:val="a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Задача: Развитие внутреннего мира ИВДИВО-космического Человека Устремление: Реализация Первого курса Синтеза Посвящённого ИВО в ИВДИВО Кубань </w:t>
      </w:r>
    </w:p>
    <w:p w:rsidR="006C4D11" w:rsidRDefault="006C4D11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Сложили Станцу Первого курса Синтеза ИВО: Пробуждённость Жизни ИВ Отцом</w:t>
      </w:r>
    </w:p>
    <w:p w:rsidR="00082EE2" w:rsidRDefault="00082EE2" w:rsidP="00082EE2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Сложили Тезу для реализации Должностно Полномочными: Смелость реализации Философии ИВО Верой каждого</w:t>
      </w:r>
    </w:p>
    <w:p w:rsidR="00082EE2" w:rsidRDefault="00082EE2" w:rsidP="00082EE2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Зафиксировать МО, Цель, Задачу, Устремление, Станцу и Тезу в офисе АНО ПФД «МЦ Кубань» - </w:t>
      </w:r>
      <w:r w:rsidRPr="00082EE2">
        <w:rPr>
          <w:rFonts w:ascii="Times New Roman" w:hAnsi="Times New Roman"/>
          <w:color w:val="FF0000"/>
          <w:sz w:val="24"/>
        </w:rPr>
        <w:t>Ответственная Гребеннюк Людмила</w:t>
      </w:r>
    </w:p>
    <w:p w:rsidR="006C4D11" w:rsidRPr="00082EE2" w:rsidRDefault="006C4D11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/>
          <w:sz w:val="24"/>
        </w:rPr>
        <w:t>В проекте реализации Первого курса Синтеза ИВО участвует вся команда</w:t>
      </w:r>
      <w:r w:rsidR="00082EE2">
        <w:rPr>
          <w:rFonts w:ascii="Times New Roman" w:hAnsi="Times New Roman"/>
          <w:color w:val="000000"/>
          <w:sz w:val="24"/>
        </w:rPr>
        <w:t xml:space="preserve">: кто-то участвует в практиках зова, кто-то проводит занятия с новенькими – </w:t>
      </w:r>
      <w:r w:rsidR="00082EE2" w:rsidRPr="00082EE2">
        <w:rPr>
          <w:rFonts w:ascii="Times New Roman" w:hAnsi="Times New Roman"/>
          <w:color w:val="FF0000"/>
          <w:sz w:val="24"/>
        </w:rPr>
        <w:t>Ответственная Куратор Первого курса Солнцева Светлана</w:t>
      </w:r>
      <w:r w:rsidRPr="00082EE2">
        <w:rPr>
          <w:rFonts w:ascii="Times New Roman" w:hAnsi="Times New Roman"/>
          <w:color w:val="FF0000"/>
          <w:sz w:val="24"/>
        </w:rPr>
        <w:t xml:space="preserve"> </w:t>
      </w:r>
    </w:p>
    <w:p w:rsidR="006C4D11" w:rsidRDefault="006C4D11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Сложить и проводить два раза в неделю практики Зова на Первый курс Синтеза ИВО</w:t>
      </w:r>
      <w:r w:rsidR="00082EE2">
        <w:rPr>
          <w:rFonts w:ascii="Times New Roman" w:hAnsi="Times New Roman"/>
          <w:color w:val="000000"/>
          <w:sz w:val="24"/>
        </w:rPr>
        <w:t xml:space="preserve"> – </w:t>
      </w:r>
      <w:r w:rsidR="00082EE2" w:rsidRPr="00082EE2">
        <w:rPr>
          <w:rFonts w:ascii="Times New Roman" w:hAnsi="Times New Roman"/>
          <w:color w:val="FF0000"/>
          <w:sz w:val="24"/>
        </w:rPr>
        <w:t>Ответственные Солнцева Светлана, Косенко Екатерина</w:t>
      </w:r>
    </w:p>
    <w:p w:rsidR="005D5EB9" w:rsidRDefault="006C4D11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Занятия для граждан в офисе проводят Светлана Солнцева, Екатерина Косенко</w:t>
      </w:r>
    </w:p>
    <w:p w:rsidR="00080592" w:rsidRPr="00601107" w:rsidRDefault="00080592" w:rsidP="005D5EB9">
      <w:pPr>
        <w:pStyle w:val="a3"/>
        <w:numPr>
          <w:ilvl w:val="0"/>
          <w:numId w:val="2"/>
        </w:numPr>
        <w:rPr>
          <w:rStyle w:val="a4"/>
          <w:rFonts w:ascii="Times New Roman" w:hAnsi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В связи с переходом в другое подразделение </w:t>
      </w:r>
      <w:r w:rsidR="00601107">
        <w:rPr>
          <w:rFonts w:ascii="Times New Roman" w:hAnsi="Times New Roman"/>
          <w:color w:val="000000"/>
          <w:sz w:val="24"/>
        </w:rPr>
        <w:t>Аватарессы ИВО</w:t>
      </w:r>
      <w:r>
        <w:rPr>
          <w:rFonts w:ascii="Times New Roman" w:hAnsi="Times New Roman"/>
          <w:color w:val="000000"/>
          <w:sz w:val="24"/>
        </w:rPr>
        <w:t xml:space="preserve">, </w:t>
      </w:r>
      <w:r w:rsidR="00601107">
        <w:rPr>
          <w:rFonts w:ascii="Times New Roman" w:hAnsi="Times New Roman"/>
          <w:color w:val="000000"/>
          <w:sz w:val="24"/>
        </w:rPr>
        <w:t>предложить</w:t>
      </w:r>
      <w:r>
        <w:rPr>
          <w:rFonts w:ascii="Times New Roman" w:hAnsi="Times New Roman"/>
          <w:color w:val="000000"/>
          <w:sz w:val="24"/>
        </w:rPr>
        <w:t xml:space="preserve"> изменения в Столпе ИВДИВО Кубань: на </w:t>
      </w:r>
      <w:r w:rsidR="00601107">
        <w:rPr>
          <w:rFonts w:ascii="Times New Roman" w:hAnsi="Times New Roman"/>
          <w:color w:val="000000"/>
          <w:sz w:val="24"/>
        </w:rPr>
        <w:t>Должность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601107">
        <w:rPr>
          <w:rFonts w:ascii="Times New Roman" w:hAnsi="Times New Roman"/>
          <w:color w:val="000000"/>
          <w:sz w:val="24"/>
        </w:rPr>
        <w:t xml:space="preserve">Аватара ИВО </w:t>
      </w:r>
      <w:r>
        <w:rPr>
          <w:rFonts w:ascii="Times New Roman" w:hAnsi="Times New Roman"/>
          <w:color w:val="000000"/>
          <w:sz w:val="24"/>
        </w:rPr>
        <w:t>ИВДИВО-космической Цивилизации</w:t>
      </w:r>
      <w:r w:rsidR="00601107">
        <w:rPr>
          <w:rFonts w:ascii="Times New Roman" w:hAnsi="Times New Roman"/>
          <w:color w:val="000000"/>
          <w:sz w:val="24"/>
        </w:rPr>
        <w:t xml:space="preserve"> Синтеза Отец-Человек-Субъекта ИВО ИВАС Янова, ИВДИВО-Секретарь протокольного и цивилизованного синтеза ИВАС КХ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601107">
        <w:rPr>
          <w:rFonts w:ascii="Times New Roman" w:hAnsi="Times New Roman"/>
          <w:color w:val="000000"/>
          <w:sz w:val="24"/>
        </w:rPr>
        <w:t>перевести Аватара ИВО</w:t>
      </w:r>
      <w:r>
        <w:rPr>
          <w:rFonts w:ascii="Times New Roman" w:hAnsi="Times New Roman"/>
          <w:color w:val="000000"/>
          <w:sz w:val="24"/>
        </w:rPr>
        <w:t xml:space="preserve"> Тесленко Юри</w:t>
      </w:r>
      <w:r w:rsidR="00601107"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 xml:space="preserve">, </w:t>
      </w:r>
      <w:r w:rsidR="00BF74A6">
        <w:rPr>
          <w:rFonts w:ascii="Times New Roman" w:hAnsi="Times New Roman"/>
          <w:color w:val="000000"/>
          <w:sz w:val="24"/>
        </w:rPr>
        <w:t xml:space="preserve">на </w:t>
      </w:r>
      <w:r w:rsidR="00601107">
        <w:rPr>
          <w:rFonts w:ascii="Times New Roman" w:hAnsi="Times New Roman"/>
          <w:color w:val="000000"/>
          <w:sz w:val="24"/>
        </w:rPr>
        <w:t xml:space="preserve">должность Аватарессы ИВО </w:t>
      </w:r>
      <w:r w:rsidR="00BF74A6" w:rsidRPr="00BF74A6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ИВДИВО-космической Академии Наук ИВО ИВАС Византия</w:t>
      </w:r>
      <w:r w:rsidR="00601107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ИВДИВО-Секретаря научного синтеза ИВАС КХ</w:t>
      </w:r>
      <w:r w:rsidR="00BF74A6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601107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перевести</w:t>
      </w:r>
      <w:r w:rsidR="00BF74A6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601107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Аватарессу ИВО</w:t>
      </w:r>
      <w:r w:rsidR="00BF74A6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Колесник Любовь</w:t>
      </w:r>
      <w:r w:rsidR="00601107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r w:rsidR="00D818C5" w:rsidRPr="00D818C5">
        <w:rPr>
          <w:rStyle w:val="a4"/>
          <w:rFonts w:ascii="Times New Roman" w:hAnsi="Times New Roman"/>
          <w:b w:val="0"/>
          <w:bCs w:val="0"/>
          <w:color w:val="FF0000"/>
          <w:sz w:val="24"/>
          <w:szCs w:val="24"/>
          <w:shd w:val="clear" w:color="auto" w:fill="FFFFFF"/>
        </w:rPr>
        <w:t xml:space="preserve">фиксация </w:t>
      </w:r>
      <w:r w:rsidR="00601107" w:rsidRPr="00601107">
        <w:rPr>
          <w:rStyle w:val="a4"/>
          <w:rFonts w:ascii="Times New Roman" w:hAnsi="Times New Roman"/>
          <w:b w:val="0"/>
          <w:bCs w:val="0"/>
          <w:color w:val="FF0000"/>
          <w:sz w:val="24"/>
          <w:szCs w:val="24"/>
          <w:shd w:val="clear" w:color="auto" w:fill="FFFFFF"/>
        </w:rPr>
        <w:t>после утверждения нового Столпа ИВДИВО Кубань</w:t>
      </w:r>
    </w:p>
    <w:p w:rsidR="00BF74A6" w:rsidRPr="00BF74A6" w:rsidRDefault="00BF74A6" w:rsidP="005D5EB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Стяжали Волю ИВО на </w:t>
      </w:r>
      <w:r w:rsidR="00D818C5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с</w:t>
      </w:r>
      <w:r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облюдение конституционных прав граждан России и корректное внедрение цифровых технологий Волей ИВО</w:t>
      </w:r>
      <w:r w:rsidR="00D818C5">
        <w:rPr>
          <w:rStyle w:val="a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развернув Волю ИВО по границам России в магните ИВАС КХФ, магните ИВАС Дмитрия Кристины.</w:t>
      </w:r>
    </w:p>
    <w:p w:rsidR="006C4D11" w:rsidRDefault="006C4D11" w:rsidP="005D5EB9">
      <w:pPr>
        <w:rPr>
          <w:rFonts w:ascii="Times New Roman" w:hAnsi="Times New Roman"/>
          <w:color w:val="000000"/>
          <w:sz w:val="20"/>
          <w:szCs w:val="20"/>
        </w:rPr>
      </w:pPr>
    </w:p>
    <w:p w:rsidR="00572266" w:rsidRDefault="005D5EB9">
      <w:r>
        <w:rPr>
          <w:rFonts w:ascii="Times New Roman" w:hAnsi="Times New Roman"/>
          <w:color w:val="000000"/>
          <w:sz w:val="20"/>
          <w:szCs w:val="20"/>
        </w:rPr>
        <w:t xml:space="preserve">Составила Аватаресса ИВО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Максимова Галина </w:t>
      </w:r>
      <w:r w:rsidR="00BF74A6">
        <w:rPr>
          <w:rFonts w:ascii="Times New Roman" w:hAnsi="Times New Roman"/>
          <w:color w:val="000000"/>
          <w:sz w:val="20"/>
          <w:szCs w:val="20"/>
        </w:rPr>
        <w:t>19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="00BF74A6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0.2025 г.</w:t>
      </w:r>
    </w:p>
    <w:sectPr w:rsidR="00572266" w:rsidSect="00D818C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1D17"/>
    <w:multiLevelType w:val="hybridMultilevel"/>
    <w:tmpl w:val="C3203DF2"/>
    <w:lvl w:ilvl="0" w:tplc="E9445B5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4C4B"/>
    <w:rsid w:val="00061375"/>
    <w:rsid w:val="00080592"/>
    <w:rsid w:val="00082EE2"/>
    <w:rsid w:val="002452F3"/>
    <w:rsid w:val="002814FD"/>
    <w:rsid w:val="00572266"/>
    <w:rsid w:val="005D5EB9"/>
    <w:rsid w:val="00601107"/>
    <w:rsid w:val="00622866"/>
    <w:rsid w:val="006C4D11"/>
    <w:rsid w:val="00734C4B"/>
    <w:rsid w:val="00B045B9"/>
    <w:rsid w:val="00BF74A6"/>
    <w:rsid w:val="00D818C5"/>
    <w:rsid w:val="00E0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B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EB9"/>
    <w:pPr>
      <w:ind w:left="720"/>
      <w:contextualSpacing/>
    </w:pPr>
  </w:style>
  <w:style w:type="character" w:styleId="a4">
    <w:name w:val="Strong"/>
    <w:basedOn w:val="a0"/>
    <w:uiPriority w:val="22"/>
    <w:qFormat/>
    <w:rsid w:val="00BF74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user</cp:lastModifiedBy>
  <cp:revision>5</cp:revision>
  <dcterms:created xsi:type="dcterms:W3CDTF">2025-10-19T15:40:00Z</dcterms:created>
  <dcterms:modified xsi:type="dcterms:W3CDTF">2025-10-20T15:39:00Z</dcterms:modified>
</cp:coreProperties>
</file>